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F90F" w14:textId="0ACA048D" w:rsidR="00D200EF" w:rsidRDefault="00B256F8" w:rsidP="00B25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30B"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  <w:r w:rsidR="00D90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D98">
        <w:rPr>
          <w:rFonts w:ascii="Times New Roman" w:hAnsi="Times New Roman" w:cs="Times New Roman"/>
          <w:b/>
          <w:bCs/>
          <w:sz w:val="24"/>
          <w:szCs w:val="24"/>
        </w:rPr>
        <w:t xml:space="preserve">Talentów </w:t>
      </w:r>
      <w:r w:rsidR="00D905FD">
        <w:rPr>
          <w:rFonts w:ascii="Times New Roman" w:hAnsi="Times New Roman" w:cs="Times New Roman"/>
          <w:b/>
          <w:bCs/>
          <w:sz w:val="24"/>
          <w:szCs w:val="24"/>
        </w:rPr>
        <w:t xml:space="preserve">w Ramach Światowego Dnia Reumatyzmu </w:t>
      </w:r>
      <w:r w:rsidR="00297D9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078F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8B82E23" w14:textId="77777777" w:rsidR="00F4030B" w:rsidRPr="00F4030B" w:rsidRDefault="00F4030B" w:rsidP="00B25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797F7" w14:textId="74DD47AC" w:rsidR="00B256F8" w:rsidRDefault="00F4030B" w:rsidP="00B256F8">
      <w:pPr>
        <w:jc w:val="center"/>
        <w:rPr>
          <w:rFonts w:ascii="Times New Roman" w:hAnsi="Times New Roman" w:cs="Times New Roman"/>
          <w:b/>
          <w:bCs/>
        </w:rPr>
      </w:pPr>
      <w:r w:rsidRPr="00F4030B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1 </w:t>
      </w:r>
      <w:r w:rsidR="00FC792A">
        <w:rPr>
          <w:rFonts w:ascii="Times New Roman" w:hAnsi="Times New Roman" w:cs="Times New Roman"/>
          <w:b/>
          <w:bCs/>
        </w:rPr>
        <w:t>Założenia konkursu</w:t>
      </w:r>
    </w:p>
    <w:p w14:paraId="68DCB8CD" w14:textId="0C5ADE28" w:rsidR="00B46AA1" w:rsidRPr="00E90C60" w:rsidRDefault="00B46AA1" w:rsidP="00E90C60">
      <w:pPr>
        <w:jc w:val="both"/>
        <w:rPr>
          <w:rFonts w:ascii="Times New Roman" w:hAnsi="Times New Roman"/>
        </w:rPr>
      </w:pPr>
      <w:r w:rsidRPr="00E90C60">
        <w:rPr>
          <w:rFonts w:ascii="Times New Roman" w:hAnsi="Times New Roman"/>
        </w:rPr>
        <w:t>Konkurs organizowany jest w ramach obchodów Światowego Dnia Reumatyzmu w</w:t>
      </w:r>
      <w:r w:rsidR="00C75A4E">
        <w:rPr>
          <w:rFonts w:ascii="Times New Roman" w:hAnsi="Times New Roman"/>
        </w:rPr>
        <w:t xml:space="preserve"> </w:t>
      </w:r>
      <w:r w:rsidR="00C75A4E" w:rsidRPr="00620EF9">
        <w:rPr>
          <w:rFonts w:ascii="Times New Roman" w:hAnsi="Times New Roman"/>
        </w:rPr>
        <w:t>2023</w:t>
      </w:r>
      <w:r w:rsidRPr="00E90C60">
        <w:rPr>
          <w:rFonts w:ascii="Times New Roman" w:hAnsi="Times New Roman"/>
        </w:rPr>
        <w:t xml:space="preserve"> roku</w:t>
      </w:r>
      <w:r w:rsidR="00D905FD">
        <w:rPr>
          <w:rFonts w:ascii="Times New Roman" w:hAnsi="Times New Roman"/>
        </w:rPr>
        <w:t>. Celem</w:t>
      </w:r>
      <w:r w:rsidRPr="00E90C60">
        <w:rPr>
          <w:rFonts w:ascii="Times New Roman" w:hAnsi="Times New Roman"/>
        </w:rPr>
        <w:t xml:space="preserve"> </w:t>
      </w:r>
      <w:r w:rsidR="00D905FD">
        <w:rPr>
          <w:rFonts w:ascii="Times New Roman" w:hAnsi="Times New Roman"/>
        </w:rPr>
        <w:t>konkursu</w:t>
      </w:r>
      <w:r w:rsidRPr="00E90C60">
        <w:rPr>
          <w:rFonts w:ascii="Times New Roman" w:hAnsi="Times New Roman"/>
        </w:rPr>
        <w:t xml:space="preserve"> jest promowanie świadomości społecznej w zakresie chorób reumatycznych.</w:t>
      </w:r>
    </w:p>
    <w:p w14:paraId="647087C2" w14:textId="77777777" w:rsidR="00F4030B" w:rsidRPr="00F4030B" w:rsidRDefault="00F4030B" w:rsidP="00B256F8">
      <w:pPr>
        <w:jc w:val="center"/>
        <w:rPr>
          <w:rFonts w:ascii="Times New Roman" w:hAnsi="Times New Roman" w:cs="Times New Roman"/>
          <w:b/>
          <w:bCs/>
        </w:rPr>
      </w:pPr>
    </w:p>
    <w:p w14:paraId="668ABB1D" w14:textId="648CF137" w:rsidR="00B256F8" w:rsidRPr="00F4030B" w:rsidRDefault="00B256F8" w:rsidP="00B256F8">
      <w:pPr>
        <w:jc w:val="center"/>
        <w:rPr>
          <w:rFonts w:ascii="Times New Roman" w:hAnsi="Times New Roman" w:cs="Times New Roman"/>
          <w:b/>
          <w:bCs/>
        </w:rPr>
      </w:pPr>
      <w:r w:rsidRPr="00F4030B">
        <w:rPr>
          <w:rFonts w:ascii="Times New Roman" w:hAnsi="Times New Roman" w:cs="Times New Roman"/>
          <w:b/>
          <w:bCs/>
        </w:rPr>
        <w:t>§</w:t>
      </w:r>
      <w:r w:rsidR="00F4030B">
        <w:rPr>
          <w:rFonts w:ascii="Times New Roman" w:hAnsi="Times New Roman" w:cs="Times New Roman"/>
          <w:b/>
          <w:bCs/>
        </w:rPr>
        <w:t>2</w:t>
      </w:r>
      <w:r w:rsidRPr="00F4030B">
        <w:rPr>
          <w:rFonts w:ascii="Times New Roman" w:hAnsi="Times New Roman" w:cs="Times New Roman"/>
          <w:b/>
          <w:bCs/>
        </w:rPr>
        <w:t xml:space="preserve"> Organizator konkursu</w:t>
      </w:r>
    </w:p>
    <w:p w14:paraId="73393441" w14:textId="6B4BE18C" w:rsidR="00B256F8" w:rsidRPr="008E44F1" w:rsidRDefault="008E44F1" w:rsidP="00E90C60">
      <w:pPr>
        <w:rPr>
          <w:rFonts w:ascii="Times New Roman" w:hAnsi="Times New Roman"/>
        </w:rPr>
      </w:pPr>
      <w:r>
        <w:rPr>
          <w:rFonts w:ascii="Times New Roman" w:hAnsi="Times New Roman"/>
        </w:rPr>
        <w:t>Organizato</w:t>
      </w:r>
      <w:r w:rsidR="007B2EAC">
        <w:rPr>
          <w:rFonts w:ascii="Times New Roman" w:hAnsi="Times New Roman"/>
        </w:rPr>
        <w:t>rem Konkursu jest:</w:t>
      </w:r>
    </w:p>
    <w:p w14:paraId="749690F4" w14:textId="31733CD6" w:rsidR="00B256F8" w:rsidRDefault="00B256F8" w:rsidP="007B2EAC">
      <w:pPr>
        <w:rPr>
          <w:rFonts w:ascii="Times New Roman" w:hAnsi="Times New Roman"/>
          <w:color w:val="202124"/>
          <w:shd w:val="clear" w:color="auto" w:fill="FFFFFF"/>
        </w:rPr>
      </w:pPr>
      <w:r w:rsidRPr="00E90C60">
        <w:rPr>
          <w:rFonts w:ascii="Times New Roman" w:hAnsi="Times New Roman"/>
        </w:rPr>
        <w:t xml:space="preserve">Narodowy Instytut Geriatrii, Reumatologii i Rehabilitacji </w:t>
      </w:r>
      <w:r w:rsidRPr="00E90C60">
        <w:rPr>
          <w:rFonts w:ascii="Times New Roman" w:hAnsi="Times New Roman"/>
          <w:color w:val="202124"/>
          <w:shd w:val="clear" w:color="auto" w:fill="FFFFFF"/>
        </w:rPr>
        <w:t>im. prof. dr hab. med. Eleonory Reicher, ul</w:t>
      </w:r>
      <w:r w:rsidR="008E44F1" w:rsidRPr="00E90C60">
        <w:rPr>
          <w:rFonts w:ascii="Times New Roman" w:hAnsi="Times New Roman"/>
          <w:color w:val="202124"/>
          <w:shd w:val="clear" w:color="auto" w:fill="FFFFFF"/>
        </w:rPr>
        <w:t>. Spartańska 1, 02-637 Warszawa;</w:t>
      </w:r>
    </w:p>
    <w:p w14:paraId="72EA0884" w14:textId="77777777" w:rsidR="007B2EAC" w:rsidRDefault="007B2EAC" w:rsidP="007B2EAC">
      <w:pPr>
        <w:rPr>
          <w:rFonts w:ascii="Times New Roman" w:hAnsi="Times New Roman"/>
          <w:color w:val="202124"/>
          <w:shd w:val="clear" w:color="auto" w:fill="FFFFFF"/>
        </w:rPr>
      </w:pPr>
    </w:p>
    <w:p w14:paraId="35C95420" w14:textId="084441E8" w:rsidR="007B2EAC" w:rsidRPr="00E90C60" w:rsidRDefault="007B2EAC" w:rsidP="00E90C60">
      <w:pPr>
        <w:rPr>
          <w:rFonts w:ascii="Times New Roman" w:hAnsi="Times New Roman"/>
        </w:rPr>
      </w:pPr>
      <w:r>
        <w:rPr>
          <w:rFonts w:ascii="Times New Roman" w:hAnsi="Times New Roman"/>
          <w:color w:val="202124"/>
          <w:shd w:val="clear" w:color="auto" w:fill="FFFFFF"/>
        </w:rPr>
        <w:t>Promotorami konkursu są:</w:t>
      </w:r>
    </w:p>
    <w:p w14:paraId="4F43DDD8" w14:textId="066F2A03" w:rsidR="00B256F8" w:rsidRPr="00FC792A" w:rsidRDefault="00B256F8" w:rsidP="00E90C60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FC792A">
        <w:rPr>
          <w:rFonts w:ascii="Times New Roman" w:hAnsi="Times New Roman"/>
        </w:rPr>
        <w:t xml:space="preserve">Ogólnopolskie Stowarzyszenie Młodych z Zapalnymi Chorobami Tkanki Łącznej </w:t>
      </w:r>
      <w:r w:rsidRPr="00FC792A">
        <w:rPr>
          <w:rFonts w:ascii="Times New Roman" w:hAnsi="Times New Roman"/>
        </w:rPr>
        <w:br/>
        <w:t xml:space="preserve">"3majmy się razem", </w:t>
      </w:r>
      <w:r w:rsidR="005E2C56">
        <w:rPr>
          <w:rFonts w:ascii="Times New Roman" w:hAnsi="Times New Roman"/>
        </w:rPr>
        <w:t xml:space="preserve">ul. </w:t>
      </w:r>
      <w:r w:rsidRPr="00FC792A">
        <w:rPr>
          <w:rFonts w:ascii="Times New Roman" w:hAnsi="Times New Roman"/>
          <w:shd w:val="clear" w:color="auto" w:fill="FFFFFF"/>
        </w:rPr>
        <w:t>Williama Heerlei</w:t>
      </w:r>
      <w:r w:rsidR="008E44F1">
        <w:rPr>
          <w:rFonts w:ascii="Times New Roman" w:hAnsi="Times New Roman"/>
          <w:shd w:val="clear" w:color="auto" w:fill="FFFFFF"/>
        </w:rPr>
        <w:t>na Lindleya 16, 02-013 Warszawa;</w:t>
      </w:r>
    </w:p>
    <w:p w14:paraId="1F5655AD" w14:textId="59189585" w:rsidR="005E2C56" w:rsidRDefault="00B256F8" w:rsidP="005E2C56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FC792A">
        <w:rPr>
          <w:rFonts w:ascii="Times New Roman" w:hAnsi="Times New Roman"/>
        </w:rPr>
        <w:t>Unia Stowarzyszeń Chorych na Łuszczycę i ŁZS, ul. Otrębuska 5, 01-475 Warszawa</w:t>
      </w:r>
      <w:r w:rsidR="008E44F1">
        <w:rPr>
          <w:rFonts w:ascii="Times New Roman" w:hAnsi="Times New Roman"/>
        </w:rPr>
        <w:t>;</w:t>
      </w:r>
      <w:bookmarkStart w:id="0" w:name="_Hlk111719829"/>
    </w:p>
    <w:p w14:paraId="5C5C7A9C" w14:textId="6D52E66E" w:rsidR="005E2C56" w:rsidRDefault="00F4030B" w:rsidP="005E2C56">
      <w:pPr>
        <w:pStyle w:val="Akapitzlist"/>
        <w:numPr>
          <w:ilvl w:val="0"/>
          <w:numId w:val="8"/>
        </w:numPr>
        <w:rPr>
          <w:rFonts w:ascii="Times New Roman" w:hAnsi="Times New Roman"/>
          <w:color w:val="202124"/>
          <w:shd w:val="clear" w:color="auto" w:fill="FFFFFF"/>
        </w:rPr>
      </w:pPr>
      <w:r w:rsidRPr="00E90C60">
        <w:rPr>
          <w:rFonts w:ascii="Times New Roman" w:hAnsi="Times New Roman"/>
          <w:color w:val="202124"/>
          <w:shd w:val="clear" w:color="auto" w:fill="FFFFFF"/>
        </w:rPr>
        <w:t>Ogólnopolska Federacja </w:t>
      </w:r>
      <w:r w:rsidRPr="00E90C60">
        <w:rPr>
          <w:rFonts w:ascii="Times New Roman" w:hAnsi="Times New Roman"/>
          <w:bCs/>
          <w:color w:val="202124"/>
          <w:shd w:val="clear" w:color="auto" w:fill="FFFFFF"/>
        </w:rPr>
        <w:t>Stowarzyszeń</w:t>
      </w:r>
      <w:r w:rsidRPr="00E90C60">
        <w:rPr>
          <w:rFonts w:ascii="Times New Roman" w:hAnsi="Times New Roman"/>
          <w:color w:val="202124"/>
          <w:shd w:val="clear" w:color="auto" w:fill="FFFFFF"/>
        </w:rPr>
        <w:t> Reumatyków „REF”</w:t>
      </w:r>
      <w:r w:rsidR="00F7413B" w:rsidRPr="005E2C56">
        <w:rPr>
          <w:rFonts w:ascii="Times New Roman" w:hAnsi="Times New Roman"/>
          <w:color w:val="202124"/>
          <w:shd w:val="clear" w:color="auto" w:fill="FFFFFF"/>
        </w:rPr>
        <w:t xml:space="preserve">, </w:t>
      </w:r>
      <w:r w:rsidR="005E2C56">
        <w:rPr>
          <w:rFonts w:ascii="Times New Roman" w:hAnsi="Times New Roman"/>
          <w:color w:val="202124"/>
          <w:shd w:val="clear" w:color="auto" w:fill="FFFFFF"/>
        </w:rPr>
        <w:t xml:space="preserve">ul. </w:t>
      </w:r>
      <w:r w:rsidR="00F7413B" w:rsidRPr="005E2C56">
        <w:rPr>
          <w:rFonts w:ascii="Times New Roman" w:hAnsi="Times New Roman"/>
          <w:color w:val="202124"/>
          <w:shd w:val="clear" w:color="auto" w:fill="FFFFFF"/>
        </w:rPr>
        <w:t>Spartańska 1, 02-637 Warszawa</w:t>
      </w:r>
      <w:r w:rsidR="005E2C56" w:rsidRPr="005E2C56">
        <w:rPr>
          <w:rFonts w:ascii="Times New Roman" w:hAnsi="Times New Roman"/>
          <w:color w:val="202124"/>
          <w:shd w:val="clear" w:color="auto" w:fill="FFFFFF"/>
        </w:rPr>
        <w:t>;</w:t>
      </w:r>
    </w:p>
    <w:p w14:paraId="69CDFDAD" w14:textId="1949F196" w:rsidR="00B95D6B" w:rsidRPr="005E2C56" w:rsidRDefault="005E2C56" w:rsidP="00E90C60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5E2C56">
        <w:rPr>
          <w:rFonts w:ascii="Times New Roman" w:hAnsi="Times New Roman"/>
        </w:rPr>
        <w:t>Stowarzyszeni</w:t>
      </w:r>
      <w:r>
        <w:rPr>
          <w:rFonts w:ascii="Times New Roman" w:hAnsi="Times New Roman"/>
        </w:rPr>
        <w:t>e</w:t>
      </w:r>
      <w:r w:rsidRPr="005E2C56">
        <w:rPr>
          <w:rFonts w:ascii="Times New Roman" w:hAnsi="Times New Roman"/>
        </w:rPr>
        <w:t xml:space="preserve"> Chorych na Układowe Zapalenie Naczyń „Vasculitis”, </w:t>
      </w:r>
      <w:r w:rsidRPr="005E2C56">
        <w:rPr>
          <w:rFonts w:ascii="Times New Roman" w:hAnsi="Times New Roman"/>
          <w:color w:val="000000"/>
          <w:shd w:val="clear" w:color="auto" w:fill="FFFFFF"/>
        </w:rPr>
        <w:t>ul. Szaserów 128</w:t>
      </w:r>
      <w:r>
        <w:rPr>
          <w:rFonts w:ascii="Times New Roman" w:hAnsi="Times New Roman"/>
          <w:color w:val="000000"/>
        </w:rPr>
        <w:t xml:space="preserve">, </w:t>
      </w:r>
      <w:r w:rsidRPr="005E2C56">
        <w:rPr>
          <w:rFonts w:ascii="Times New Roman" w:hAnsi="Times New Roman"/>
          <w:color w:val="000000"/>
          <w:shd w:val="clear" w:color="auto" w:fill="FFFFFF"/>
        </w:rPr>
        <w:t>04-349 Warszawa</w:t>
      </w:r>
      <w:r w:rsidR="00B95D6B">
        <w:rPr>
          <w:rFonts w:ascii="Times New Roman" w:hAnsi="Times New Roman"/>
          <w:color w:val="000000"/>
          <w:shd w:val="clear" w:color="auto" w:fill="FFFFFF"/>
        </w:rPr>
        <w:t>;</w:t>
      </w:r>
    </w:p>
    <w:bookmarkEnd w:id="0"/>
    <w:p w14:paraId="5397A273" w14:textId="25F56862" w:rsidR="00B256F8" w:rsidRPr="00E90C60" w:rsidRDefault="00B95D6B" w:rsidP="005E2C56">
      <w:pPr>
        <w:pStyle w:val="Akapitzlist"/>
        <w:numPr>
          <w:ilvl w:val="0"/>
          <w:numId w:val="8"/>
        </w:numPr>
      </w:pPr>
      <w:r w:rsidRPr="00E90C60">
        <w:rPr>
          <w:rFonts w:ascii="Times New Roman" w:hAnsi="Times New Roman"/>
        </w:rPr>
        <w:t xml:space="preserve">AMICUS Fundacja Łuszczycy i ŁZS, </w:t>
      </w:r>
      <w:r w:rsidRPr="00B95D6B">
        <w:rPr>
          <w:rFonts w:ascii="Times New Roman" w:hAnsi="Times New Roman"/>
        </w:rPr>
        <w:t>ul. Otrębuska 5, 01</w:t>
      </w:r>
      <w:r w:rsidRPr="00FC792A">
        <w:rPr>
          <w:rFonts w:ascii="Times New Roman" w:hAnsi="Times New Roman"/>
        </w:rPr>
        <w:t>-475 Warszawa</w:t>
      </w:r>
      <w:r>
        <w:rPr>
          <w:rFonts w:ascii="Times New Roman" w:hAnsi="Times New Roman"/>
        </w:rPr>
        <w:t>.</w:t>
      </w:r>
    </w:p>
    <w:p w14:paraId="31EC5BCE" w14:textId="77777777" w:rsidR="00FC792A" w:rsidRDefault="00FC792A" w:rsidP="00B256F8">
      <w:pPr>
        <w:jc w:val="center"/>
        <w:rPr>
          <w:rFonts w:ascii="Times New Roman" w:hAnsi="Times New Roman"/>
          <w:b/>
          <w:bCs/>
        </w:rPr>
      </w:pPr>
    </w:p>
    <w:p w14:paraId="448CE95C" w14:textId="12C1DA9C" w:rsidR="00B256F8" w:rsidRDefault="00B256F8" w:rsidP="00B256F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 w:rsidR="00FC792A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Założenia organizacyjne</w:t>
      </w:r>
    </w:p>
    <w:p w14:paraId="4A8F1541" w14:textId="77777777" w:rsidR="00B256F8" w:rsidRDefault="00B256F8" w:rsidP="00B256F8">
      <w:pPr>
        <w:jc w:val="center"/>
        <w:rPr>
          <w:rFonts w:ascii="Times New Roman" w:hAnsi="Times New Roman"/>
          <w:b/>
          <w:bCs/>
        </w:rPr>
      </w:pPr>
    </w:p>
    <w:p w14:paraId="6CE14689" w14:textId="4188807E" w:rsidR="00B256F8" w:rsidRDefault="00B256F8" w:rsidP="00B256F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B256F8">
        <w:rPr>
          <w:rFonts w:ascii="Times New Roman" w:hAnsi="Times New Roman"/>
        </w:rPr>
        <w:t xml:space="preserve">Udział w konkursie </w:t>
      </w:r>
      <w:r w:rsidR="00E74629">
        <w:rPr>
          <w:rFonts w:ascii="Times New Roman" w:hAnsi="Times New Roman"/>
        </w:rPr>
        <w:t>ma charakter dobrowolny i</w:t>
      </w:r>
      <w:r w:rsidRPr="00B256F8">
        <w:rPr>
          <w:rFonts w:ascii="Times New Roman" w:hAnsi="Times New Roman"/>
        </w:rPr>
        <w:t xml:space="preserve"> bezpłatny.</w:t>
      </w:r>
    </w:p>
    <w:p w14:paraId="0C1D2D61" w14:textId="4E3B703A" w:rsidR="00E74629" w:rsidRPr="008E44F1" w:rsidRDefault="00E74629" w:rsidP="008E44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E90C60">
        <w:rPr>
          <w:rFonts w:ascii="Times New Roman" w:hAnsi="Times New Roman"/>
        </w:rPr>
        <w:t xml:space="preserve">Uczestnik przystępując do </w:t>
      </w:r>
      <w:r w:rsidR="008E44F1">
        <w:rPr>
          <w:rFonts w:ascii="Times New Roman" w:hAnsi="Times New Roman"/>
        </w:rPr>
        <w:t>k</w:t>
      </w:r>
      <w:r w:rsidRPr="00E90C60">
        <w:rPr>
          <w:rFonts w:ascii="Times New Roman" w:hAnsi="Times New Roman"/>
        </w:rPr>
        <w:t>onkursu potwierdza, że zapoznał się i akceptuje wszystkie postanowienia zawarte w</w:t>
      </w:r>
      <w:r w:rsidR="008E44F1" w:rsidRPr="008E44F1">
        <w:rPr>
          <w:rFonts w:ascii="Times New Roman" w:hAnsi="Times New Roman"/>
        </w:rPr>
        <w:t xml:space="preserve"> niniejszym</w:t>
      </w:r>
      <w:r w:rsidRPr="00E90C60">
        <w:rPr>
          <w:rFonts w:ascii="Times New Roman" w:hAnsi="Times New Roman"/>
        </w:rPr>
        <w:t xml:space="preserve"> </w:t>
      </w:r>
      <w:r w:rsidR="008E44F1" w:rsidRPr="008E44F1">
        <w:rPr>
          <w:rFonts w:ascii="Times New Roman" w:hAnsi="Times New Roman"/>
        </w:rPr>
        <w:t>r</w:t>
      </w:r>
      <w:r w:rsidRPr="00E90C60">
        <w:rPr>
          <w:rFonts w:ascii="Times New Roman" w:hAnsi="Times New Roman"/>
        </w:rPr>
        <w:t xml:space="preserve">egulaminie. Uczestnik zobowiązuje się do przestrzegania określonych w nim zasad, jak również potwierdza, iż spełnia wszystkie warunki, które uprawniają go do udziału w </w:t>
      </w:r>
      <w:r w:rsidR="008E44F1">
        <w:rPr>
          <w:rFonts w:ascii="Times New Roman" w:hAnsi="Times New Roman"/>
        </w:rPr>
        <w:t>k</w:t>
      </w:r>
      <w:r w:rsidRPr="00E90C60">
        <w:rPr>
          <w:rFonts w:ascii="Times New Roman" w:hAnsi="Times New Roman"/>
        </w:rPr>
        <w:t xml:space="preserve">onkursie. Uczestnik, który nie spełni warunków określonych w </w:t>
      </w:r>
      <w:r w:rsidR="008E44F1">
        <w:rPr>
          <w:rFonts w:ascii="Times New Roman" w:hAnsi="Times New Roman"/>
        </w:rPr>
        <w:t>r</w:t>
      </w:r>
      <w:r w:rsidRPr="00E90C60">
        <w:rPr>
          <w:rFonts w:ascii="Times New Roman" w:hAnsi="Times New Roman"/>
        </w:rPr>
        <w:t xml:space="preserve">egulaminie, traci prawo do udziału w </w:t>
      </w:r>
      <w:r w:rsidR="008E44F1">
        <w:rPr>
          <w:rFonts w:ascii="Times New Roman" w:hAnsi="Times New Roman"/>
        </w:rPr>
        <w:t>k</w:t>
      </w:r>
      <w:r w:rsidRPr="00E90C60">
        <w:rPr>
          <w:rFonts w:ascii="Times New Roman" w:hAnsi="Times New Roman"/>
        </w:rPr>
        <w:t xml:space="preserve">onkursie oraz ewentualnej </w:t>
      </w:r>
      <w:r w:rsidR="008E44F1">
        <w:rPr>
          <w:rFonts w:ascii="Times New Roman" w:hAnsi="Times New Roman"/>
        </w:rPr>
        <w:t>n</w:t>
      </w:r>
      <w:r w:rsidRPr="00E90C60">
        <w:rPr>
          <w:rFonts w:ascii="Times New Roman" w:hAnsi="Times New Roman"/>
        </w:rPr>
        <w:t>agrody.</w:t>
      </w:r>
    </w:p>
    <w:p w14:paraId="604585E3" w14:textId="4EDF21E3" w:rsidR="00C424EB" w:rsidRPr="008E44F1" w:rsidRDefault="00C424EB" w:rsidP="008E44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E44F1">
        <w:rPr>
          <w:rFonts w:ascii="Times New Roman" w:hAnsi="Times New Roman"/>
        </w:rPr>
        <w:t>Uczestnikami konkursu mogą być osoby pełnoletnie</w:t>
      </w:r>
      <w:r w:rsidR="00F4030B" w:rsidRPr="008E44F1">
        <w:rPr>
          <w:rFonts w:ascii="Times New Roman" w:hAnsi="Times New Roman"/>
        </w:rPr>
        <w:t xml:space="preserve">, </w:t>
      </w:r>
      <w:r w:rsidR="00FC792A" w:rsidRPr="008E44F1">
        <w:rPr>
          <w:rFonts w:ascii="Times New Roman" w:hAnsi="Times New Roman"/>
        </w:rPr>
        <w:t xml:space="preserve">które </w:t>
      </w:r>
      <w:r w:rsidR="004601ED">
        <w:rPr>
          <w:rFonts w:ascii="Times New Roman" w:hAnsi="Times New Roman"/>
        </w:rPr>
        <w:t>chorują na choroby reumatyczne.</w:t>
      </w:r>
    </w:p>
    <w:p w14:paraId="195BE6FD" w14:textId="77777777" w:rsidR="00B256F8" w:rsidRPr="008E44F1" w:rsidRDefault="00B256F8" w:rsidP="008E44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E44F1">
        <w:rPr>
          <w:rFonts w:ascii="Times New Roman" w:hAnsi="Times New Roman"/>
        </w:rPr>
        <w:t>Każdy uczestnik może zgłosić do konkursu jedną pracę.</w:t>
      </w:r>
    </w:p>
    <w:p w14:paraId="3DB13BAC" w14:textId="6123E352" w:rsidR="00B256F8" w:rsidRPr="008E44F1" w:rsidRDefault="00B256F8" w:rsidP="008E44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E44F1">
        <w:rPr>
          <w:rFonts w:ascii="Times New Roman" w:hAnsi="Times New Roman"/>
        </w:rPr>
        <w:t>Warunkiem uczestnictwa jest wykonanie</w:t>
      </w:r>
      <w:r w:rsidR="008E44F1">
        <w:rPr>
          <w:rFonts w:ascii="Times New Roman" w:hAnsi="Times New Roman"/>
        </w:rPr>
        <w:t xml:space="preserve"> pracy </w:t>
      </w:r>
      <w:r w:rsidR="00072013">
        <w:rPr>
          <w:rFonts w:ascii="Times New Roman" w:hAnsi="Times New Roman"/>
        </w:rPr>
        <w:t xml:space="preserve">– fotografii – przedstawiającej </w:t>
      </w:r>
      <w:r w:rsidR="007E53BB">
        <w:rPr>
          <w:rFonts w:ascii="Times New Roman" w:hAnsi="Times New Roman"/>
        </w:rPr>
        <w:t xml:space="preserve">wybrane </w:t>
      </w:r>
      <w:r w:rsidR="00B95D6B">
        <w:rPr>
          <w:rFonts w:ascii="Times New Roman" w:hAnsi="Times New Roman"/>
        </w:rPr>
        <w:t>obiekt: roślinę, zwierzę, krajobraz itp</w:t>
      </w:r>
      <w:r w:rsidR="00072013">
        <w:rPr>
          <w:rFonts w:ascii="Times New Roman" w:hAnsi="Times New Roman"/>
        </w:rPr>
        <w:t xml:space="preserve">. </w:t>
      </w:r>
      <w:r w:rsidR="004E546A">
        <w:rPr>
          <w:rFonts w:ascii="Times New Roman" w:hAnsi="Times New Roman"/>
        </w:rPr>
        <w:t xml:space="preserve">Praca </w:t>
      </w:r>
      <w:r w:rsidR="00072013">
        <w:rPr>
          <w:rFonts w:ascii="Times New Roman" w:hAnsi="Times New Roman"/>
        </w:rPr>
        <w:t>powinna</w:t>
      </w:r>
      <w:r w:rsidR="004E546A">
        <w:rPr>
          <w:rFonts w:ascii="Times New Roman" w:hAnsi="Times New Roman"/>
        </w:rPr>
        <w:t xml:space="preserve"> być zgłoszona w postaci elektronicznej jako zdjęcie, </w:t>
      </w:r>
      <w:r w:rsidR="00072013">
        <w:rPr>
          <w:rFonts w:ascii="Times New Roman" w:hAnsi="Times New Roman"/>
        </w:rPr>
        <w:t xml:space="preserve">w formacie JPEG. JPG, PNG, </w:t>
      </w:r>
      <w:r w:rsidR="004601ED">
        <w:rPr>
          <w:rFonts w:ascii="Times New Roman" w:hAnsi="Times New Roman"/>
        </w:rPr>
        <w:t xml:space="preserve">minimalny rozmiar zdjęcia 600x800 pikseli, </w:t>
      </w:r>
      <w:r w:rsidR="004E546A">
        <w:rPr>
          <w:rFonts w:ascii="Times New Roman" w:hAnsi="Times New Roman"/>
        </w:rPr>
        <w:t>drogą mailową lub pocztową</w:t>
      </w:r>
      <w:r w:rsidR="00072013">
        <w:rPr>
          <w:rFonts w:ascii="Times New Roman" w:hAnsi="Times New Roman"/>
        </w:rPr>
        <w:t>.</w:t>
      </w:r>
    </w:p>
    <w:p w14:paraId="0BEDEEB7" w14:textId="4BF6C3C2" w:rsidR="00BF3B86" w:rsidRPr="008E44F1" w:rsidRDefault="00B256F8" w:rsidP="008E44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E44F1">
        <w:rPr>
          <w:rFonts w:ascii="Times New Roman" w:hAnsi="Times New Roman"/>
        </w:rPr>
        <w:t xml:space="preserve">Prace należy zgłaszać </w:t>
      </w:r>
      <w:r w:rsidR="00D10925" w:rsidRPr="008E44F1">
        <w:rPr>
          <w:rFonts w:ascii="Times New Roman" w:hAnsi="Times New Roman"/>
        </w:rPr>
        <w:t>w nieprzekraczalnym terminie</w:t>
      </w:r>
      <w:r w:rsidR="008E44F1">
        <w:rPr>
          <w:rFonts w:ascii="Times New Roman" w:hAnsi="Times New Roman"/>
        </w:rPr>
        <w:t xml:space="preserve"> do</w:t>
      </w:r>
      <w:r w:rsidR="00D10925" w:rsidRPr="008E44F1">
        <w:rPr>
          <w:rFonts w:ascii="Times New Roman" w:hAnsi="Times New Roman"/>
        </w:rPr>
        <w:t xml:space="preserve"> </w:t>
      </w:r>
      <w:r w:rsidR="007B2EAC">
        <w:rPr>
          <w:rFonts w:ascii="Times New Roman" w:hAnsi="Times New Roman"/>
        </w:rPr>
        <w:t>18</w:t>
      </w:r>
      <w:r w:rsidR="00CB736C">
        <w:rPr>
          <w:rFonts w:ascii="Times New Roman" w:hAnsi="Times New Roman"/>
        </w:rPr>
        <w:t>.</w:t>
      </w:r>
      <w:r w:rsidR="007B2EAC">
        <w:rPr>
          <w:rFonts w:ascii="Times New Roman" w:hAnsi="Times New Roman"/>
        </w:rPr>
        <w:t>09</w:t>
      </w:r>
      <w:r w:rsidRPr="008E44F1">
        <w:rPr>
          <w:rFonts w:ascii="Times New Roman" w:hAnsi="Times New Roman"/>
        </w:rPr>
        <w:t>.202</w:t>
      </w:r>
      <w:r w:rsidR="00855E24">
        <w:rPr>
          <w:rFonts w:ascii="Times New Roman" w:hAnsi="Times New Roman"/>
        </w:rPr>
        <w:t>3</w:t>
      </w:r>
      <w:r w:rsidRPr="008E44F1">
        <w:rPr>
          <w:rFonts w:ascii="Times New Roman" w:hAnsi="Times New Roman"/>
        </w:rPr>
        <w:t xml:space="preserve">r. drogą elektroniczną na adres </w:t>
      </w:r>
      <w:hyperlink r:id="rId7" w:history="1">
        <w:r w:rsidRPr="008E44F1">
          <w:rPr>
            <w:rStyle w:val="Hipercze"/>
            <w:rFonts w:ascii="Times New Roman" w:hAnsi="Times New Roman"/>
          </w:rPr>
          <w:t>spartanska.gerontologia@spartanska.pl</w:t>
        </w:r>
      </w:hyperlink>
      <w:r w:rsidR="004E546A">
        <w:rPr>
          <w:rStyle w:val="Hipercze"/>
          <w:rFonts w:ascii="Times New Roman" w:hAnsi="Times New Roman"/>
        </w:rPr>
        <w:t>,</w:t>
      </w:r>
      <w:r w:rsidR="008E44F1">
        <w:rPr>
          <w:rFonts w:ascii="Times New Roman" w:hAnsi="Times New Roman"/>
        </w:rPr>
        <w:t xml:space="preserve"> p</w:t>
      </w:r>
      <w:r w:rsidR="001E2D3F" w:rsidRPr="008E44F1">
        <w:rPr>
          <w:rFonts w:ascii="Times New Roman" w:hAnsi="Times New Roman"/>
        </w:rPr>
        <w:t>race można również dostarczyć</w:t>
      </w:r>
      <w:r w:rsidRPr="008E44F1">
        <w:rPr>
          <w:rFonts w:ascii="Times New Roman" w:hAnsi="Times New Roman"/>
        </w:rPr>
        <w:t xml:space="preserve"> osobiście do siedzib</w:t>
      </w:r>
      <w:r w:rsidR="00791ED1">
        <w:rPr>
          <w:rFonts w:ascii="Times New Roman" w:hAnsi="Times New Roman"/>
        </w:rPr>
        <w:t>y</w:t>
      </w:r>
      <w:r w:rsidRPr="008E44F1">
        <w:rPr>
          <w:rFonts w:ascii="Times New Roman" w:hAnsi="Times New Roman"/>
        </w:rPr>
        <w:t xml:space="preserve"> organizator</w:t>
      </w:r>
      <w:r w:rsidR="00791ED1">
        <w:rPr>
          <w:rFonts w:ascii="Times New Roman" w:hAnsi="Times New Roman"/>
        </w:rPr>
        <w:t>a</w:t>
      </w:r>
      <w:r w:rsidRPr="008E44F1">
        <w:rPr>
          <w:rFonts w:ascii="Times New Roman" w:hAnsi="Times New Roman"/>
        </w:rPr>
        <w:t xml:space="preserve">. </w:t>
      </w:r>
      <w:r w:rsidR="00D10925" w:rsidRPr="008E44F1">
        <w:rPr>
          <w:rFonts w:ascii="Times New Roman" w:hAnsi="Times New Roman"/>
        </w:rPr>
        <w:t>Po tym terminie zgłoszenia nie będą przyjmowane.</w:t>
      </w:r>
    </w:p>
    <w:p w14:paraId="76963922" w14:textId="5A6025A4" w:rsidR="00BF3B86" w:rsidRPr="00E90C60" w:rsidRDefault="00BF3B86" w:rsidP="008E44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E90C60">
        <w:rPr>
          <w:rFonts w:ascii="Times New Roman" w:hAnsi="Times New Roman"/>
        </w:rPr>
        <w:lastRenderedPageBreak/>
        <w:t>Wraz ze zgłoszeniem pracy należy wypełnić i podpisać Załącznik nr 1</w:t>
      </w:r>
      <w:r w:rsidR="00B95D6B">
        <w:rPr>
          <w:rFonts w:ascii="Times New Roman" w:hAnsi="Times New Roman"/>
        </w:rPr>
        <w:t xml:space="preserve"> i</w:t>
      </w:r>
      <w:r w:rsidR="00CB736C">
        <w:rPr>
          <w:rFonts w:ascii="Times New Roman" w:hAnsi="Times New Roman"/>
        </w:rPr>
        <w:t xml:space="preserve"> </w:t>
      </w:r>
      <w:r w:rsidRPr="00E90C60">
        <w:rPr>
          <w:rFonts w:ascii="Times New Roman" w:hAnsi="Times New Roman"/>
        </w:rPr>
        <w:t>2</w:t>
      </w:r>
      <w:r w:rsidR="00CB736C">
        <w:rPr>
          <w:rFonts w:ascii="Times New Roman" w:hAnsi="Times New Roman"/>
        </w:rPr>
        <w:t xml:space="preserve"> </w:t>
      </w:r>
      <w:r w:rsidRPr="00E90C60">
        <w:rPr>
          <w:rFonts w:ascii="Times New Roman" w:hAnsi="Times New Roman"/>
        </w:rPr>
        <w:t xml:space="preserve">do </w:t>
      </w:r>
      <w:r w:rsidR="00693E38">
        <w:rPr>
          <w:rFonts w:ascii="Times New Roman" w:hAnsi="Times New Roman"/>
        </w:rPr>
        <w:t>r</w:t>
      </w:r>
      <w:r w:rsidRPr="00E90C60">
        <w:rPr>
          <w:rFonts w:ascii="Times New Roman" w:hAnsi="Times New Roman"/>
        </w:rPr>
        <w:t xml:space="preserve">egulaminu konkursu i dostarczyć lub przesłać na adres: </w:t>
      </w:r>
      <w:r w:rsidRPr="008E44F1">
        <w:rPr>
          <w:rFonts w:ascii="Times New Roman" w:hAnsi="Times New Roman"/>
        </w:rPr>
        <w:t>Narodowy Instytut Geriatrii, Reumatologii i</w:t>
      </w:r>
      <w:r w:rsidR="00693E38">
        <w:rPr>
          <w:rFonts w:ascii="Times New Roman" w:hAnsi="Times New Roman"/>
        </w:rPr>
        <w:t> </w:t>
      </w:r>
      <w:r w:rsidRPr="008E44F1">
        <w:rPr>
          <w:rFonts w:ascii="Times New Roman" w:hAnsi="Times New Roman"/>
        </w:rPr>
        <w:t xml:space="preserve">Rehabilitacji </w:t>
      </w:r>
      <w:r w:rsidRPr="008E44F1">
        <w:rPr>
          <w:rFonts w:ascii="Times New Roman" w:hAnsi="Times New Roman"/>
          <w:color w:val="202124"/>
          <w:shd w:val="clear" w:color="auto" w:fill="FFFFFF"/>
        </w:rPr>
        <w:t>im. prof. dr hab. med. Eleonory Reicher, ul. Spartańska 1, 02-637 Warszawa</w:t>
      </w:r>
      <w:r w:rsidR="00B95D6B">
        <w:rPr>
          <w:rFonts w:ascii="Times New Roman" w:hAnsi="Times New Roman"/>
        </w:rPr>
        <w:t xml:space="preserve">, lub adres mailowy </w:t>
      </w:r>
      <w:hyperlink r:id="rId8" w:history="1">
        <w:r w:rsidR="00B95D6B" w:rsidRPr="00F4071C">
          <w:rPr>
            <w:rStyle w:val="Hipercze"/>
            <w:rFonts w:ascii="Times New Roman" w:hAnsi="Times New Roman"/>
          </w:rPr>
          <w:t>spartanska.gerontologia@spartanska.pl</w:t>
        </w:r>
      </w:hyperlink>
      <w:r w:rsidR="00B95D6B">
        <w:rPr>
          <w:rFonts w:ascii="Times New Roman" w:hAnsi="Times New Roman"/>
        </w:rPr>
        <w:t xml:space="preserve"> </w:t>
      </w:r>
      <w:r w:rsidRPr="00E90C60">
        <w:rPr>
          <w:rFonts w:ascii="Times New Roman" w:hAnsi="Times New Roman"/>
        </w:rPr>
        <w:t xml:space="preserve"> </w:t>
      </w:r>
    </w:p>
    <w:p w14:paraId="5EAE7404" w14:textId="51617D78" w:rsidR="00BF3B86" w:rsidRPr="00E90C60" w:rsidRDefault="00BF3B86" w:rsidP="00E90C6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E90C60">
        <w:rPr>
          <w:rFonts w:ascii="Times New Roman" w:hAnsi="Times New Roman"/>
        </w:rPr>
        <w:t xml:space="preserve">W przypadku braku dostarczenia dokumentów o których mowa w ust. 7 </w:t>
      </w:r>
      <w:r w:rsidR="00E74629" w:rsidRPr="00E90C60">
        <w:rPr>
          <w:rFonts w:ascii="Times New Roman" w:hAnsi="Times New Roman"/>
        </w:rPr>
        <w:t>prace zgłoszone w konkursie nie będą rozpatrywane.</w:t>
      </w:r>
    </w:p>
    <w:p w14:paraId="1E75CD9A" w14:textId="7C1AB679" w:rsidR="00D10925" w:rsidRPr="00B256F8" w:rsidRDefault="00D10925" w:rsidP="00E90C60">
      <w:pPr>
        <w:pStyle w:val="Akapitzlist"/>
        <w:jc w:val="both"/>
      </w:pPr>
    </w:p>
    <w:p w14:paraId="7D772E36" w14:textId="5B1A91D9" w:rsidR="00B256F8" w:rsidRDefault="00B256F8" w:rsidP="00B256F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konkursu będzie dostępny na stron</w:t>
      </w:r>
      <w:r w:rsidR="00FC792A">
        <w:rPr>
          <w:rFonts w:ascii="Times New Roman" w:hAnsi="Times New Roman"/>
        </w:rPr>
        <w:t xml:space="preserve">ie </w:t>
      </w:r>
      <w:r w:rsidR="00FC792A" w:rsidRPr="00FC792A">
        <w:rPr>
          <w:rFonts w:ascii="Times New Roman" w:hAnsi="Times New Roman"/>
        </w:rPr>
        <w:t>https://spartanska.pl/</w:t>
      </w:r>
      <w:r w:rsidR="00FC792A">
        <w:rPr>
          <w:rFonts w:ascii="Times New Roman" w:hAnsi="Times New Roman"/>
        </w:rPr>
        <w:t>.</w:t>
      </w:r>
    </w:p>
    <w:p w14:paraId="6E3D16DC" w14:textId="430110FB" w:rsidR="00B256F8" w:rsidRDefault="00B256F8" w:rsidP="00B256F8">
      <w:pPr>
        <w:jc w:val="both"/>
        <w:rPr>
          <w:rFonts w:ascii="Times New Roman" w:hAnsi="Times New Roman"/>
        </w:rPr>
      </w:pPr>
    </w:p>
    <w:p w14:paraId="4E762591" w14:textId="6D333827" w:rsidR="00B256F8" w:rsidRDefault="00B256F8" w:rsidP="00B256F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 w:rsidR="00FC792A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Ocena prac konkursowych</w:t>
      </w:r>
    </w:p>
    <w:p w14:paraId="6C655BC6" w14:textId="483FC7B4" w:rsidR="002E7790" w:rsidRDefault="002E7790" w:rsidP="002E7790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Prace dostarczane po wyznaczonym terminie nie będą oceniane.</w:t>
      </w:r>
    </w:p>
    <w:p w14:paraId="077EBA03" w14:textId="3466EAB3" w:rsidR="002E7790" w:rsidRDefault="002E7790" w:rsidP="002E779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wyłonieniu zwycięzców konkursu decyduje komisja konkursowa powołana przez organizator</w:t>
      </w:r>
      <w:r w:rsidR="00791ED1">
        <w:rPr>
          <w:rFonts w:ascii="Times New Roman" w:hAnsi="Times New Roman"/>
        </w:rPr>
        <w:t>a.</w:t>
      </w:r>
    </w:p>
    <w:p w14:paraId="23B2BAF7" w14:textId="77777777" w:rsidR="002E7790" w:rsidRDefault="002E7790" w:rsidP="002E779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Główne kryteria oceny prac to oryginalność i pomysłowość. </w:t>
      </w:r>
    </w:p>
    <w:p w14:paraId="1ABB6036" w14:textId="45BDC8FC" w:rsidR="002E7790" w:rsidRDefault="002E7790" w:rsidP="00693E3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Prace konkursowe zostaną przedstawione w ramach </w:t>
      </w:r>
      <w:r w:rsidR="004E546A">
        <w:rPr>
          <w:rFonts w:ascii="Times New Roman" w:hAnsi="Times New Roman"/>
        </w:rPr>
        <w:t>stacjonarnej oraz zdalnej</w:t>
      </w:r>
      <w:r>
        <w:rPr>
          <w:rFonts w:ascii="Times New Roman" w:hAnsi="Times New Roman"/>
        </w:rPr>
        <w:t xml:space="preserve"> wystawy przygotowanej przez organizator</w:t>
      </w:r>
      <w:r w:rsidR="007B2EA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konkursu, dostępnej na stronach internetowych wyżej wymienionych </w:t>
      </w:r>
      <w:r w:rsidR="007B2EAC">
        <w:rPr>
          <w:rFonts w:ascii="Times New Roman" w:hAnsi="Times New Roman"/>
        </w:rPr>
        <w:t>promotorów konkursu oraz organizatora.</w:t>
      </w:r>
      <w:r>
        <w:rPr>
          <w:rFonts w:ascii="Times New Roman" w:hAnsi="Times New Roman"/>
        </w:rPr>
        <w:t xml:space="preserve"> </w:t>
      </w:r>
      <w:r w:rsidR="00855E24">
        <w:rPr>
          <w:rFonts w:ascii="Times New Roman" w:hAnsi="Times New Roman"/>
        </w:rPr>
        <w:t xml:space="preserve">Prace konkursowe zostaną przedstawione w kalendarzu ściennym na rok 2024. </w:t>
      </w:r>
    </w:p>
    <w:p w14:paraId="2166C03A" w14:textId="377BD6B3" w:rsidR="002E7790" w:rsidRDefault="002E7790" w:rsidP="002E779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Decyzje komisji konkursowej są ostateczne i nieodwołalne.</w:t>
      </w:r>
    </w:p>
    <w:p w14:paraId="24E8701D" w14:textId="325C62BD" w:rsidR="002E7790" w:rsidRDefault="002E7790" w:rsidP="002E7790">
      <w:pPr>
        <w:jc w:val="both"/>
        <w:rPr>
          <w:rFonts w:ascii="Times New Roman" w:hAnsi="Times New Roman"/>
        </w:rPr>
      </w:pPr>
    </w:p>
    <w:p w14:paraId="70F61FE3" w14:textId="0FA9FFAF" w:rsidR="002E7790" w:rsidRDefault="002E7790" w:rsidP="002E779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 w:rsidR="00FC792A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Ogłoszenie wyników konkursu</w:t>
      </w:r>
    </w:p>
    <w:p w14:paraId="2D323C5B" w14:textId="1CD43282" w:rsidR="002E7790" w:rsidRDefault="002E7790" w:rsidP="002E7790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Ogłoszenie wyników konkursu odbędzie się 12.10.202</w:t>
      </w:r>
      <w:r w:rsidR="00E56152">
        <w:rPr>
          <w:rFonts w:ascii="Times New Roman" w:hAnsi="Times New Roman"/>
        </w:rPr>
        <w:t>3</w:t>
      </w:r>
      <w:r w:rsidR="00693E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14:paraId="7B423051" w14:textId="5645E228" w:rsidR="002E7790" w:rsidRDefault="002E7790" w:rsidP="002E7790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Lista nagrodzonych osób zostanie opublikowana na</w:t>
      </w:r>
      <w:r w:rsidR="00FC792A">
        <w:rPr>
          <w:rFonts w:ascii="Times New Roman" w:hAnsi="Times New Roman"/>
        </w:rPr>
        <w:t xml:space="preserve"> stronie </w:t>
      </w:r>
      <w:r w:rsidR="00FC792A" w:rsidRPr="00FC792A">
        <w:rPr>
          <w:rFonts w:ascii="Times New Roman" w:hAnsi="Times New Roman"/>
        </w:rPr>
        <w:t>https://spartanska.pl/</w:t>
      </w:r>
      <w:r w:rsidR="00FC792A">
        <w:rPr>
          <w:rFonts w:ascii="Times New Roman" w:hAnsi="Times New Roman"/>
        </w:rPr>
        <w:t>.</w:t>
      </w:r>
    </w:p>
    <w:p w14:paraId="6B137BBA" w14:textId="48AFFDBC" w:rsidR="002E7790" w:rsidRDefault="002E7790" w:rsidP="002E7790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Osoby nagrodzone otrzymają również wiadomość e-mail z informacją o wygranej.</w:t>
      </w:r>
    </w:p>
    <w:p w14:paraId="0F08602D" w14:textId="0D77BB09" w:rsidR="002E7790" w:rsidRDefault="002E7790" w:rsidP="002E7790">
      <w:pPr>
        <w:rPr>
          <w:rFonts w:ascii="Times New Roman" w:hAnsi="Times New Roman"/>
        </w:rPr>
      </w:pPr>
    </w:p>
    <w:p w14:paraId="0455C675" w14:textId="4D0640F0" w:rsidR="002E7790" w:rsidRDefault="002E7790" w:rsidP="002E779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 w:rsidR="00FC792A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Nagrody</w:t>
      </w:r>
    </w:p>
    <w:p w14:paraId="69AB1F30" w14:textId="5567B4A1" w:rsidR="002E7790" w:rsidRDefault="002E7790" w:rsidP="002E779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przewiduj</w:t>
      </w:r>
      <w:r w:rsidR="00791ED1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nagrody główne za trzy najciekawsze prace </w:t>
      </w:r>
      <w:r w:rsidR="004601ED">
        <w:rPr>
          <w:rFonts w:ascii="Times New Roman" w:hAnsi="Times New Roman"/>
        </w:rPr>
        <w:t xml:space="preserve">– nagrody </w:t>
      </w:r>
      <w:r w:rsidR="00855E24">
        <w:rPr>
          <w:rFonts w:ascii="Times New Roman" w:hAnsi="Times New Roman"/>
        </w:rPr>
        <w:t>– szkło ozdobne</w:t>
      </w:r>
      <w:r w:rsidR="007B2EAC">
        <w:rPr>
          <w:rFonts w:ascii="Times New Roman" w:hAnsi="Times New Roman"/>
        </w:rPr>
        <w:t>.</w:t>
      </w:r>
    </w:p>
    <w:p w14:paraId="2E12AD9D" w14:textId="388E2EDD" w:rsidR="002E7790" w:rsidRDefault="002E7790" w:rsidP="002E779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Wszyscy uczestnicy konkursu otrzymają dyplomy.</w:t>
      </w:r>
    </w:p>
    <w:p w14:paraId="6C824603" w14:textId="3421C492" w:rsidR="00280DAF" w:rsidRDefault="002E7790" w:rsidP="00280DA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zastrzega sobie zmianę terminu ogłoszenia wyników i wręczenia nagród.</w:t>
      </w:r>
    </w:p>
    <w:p w14:paraId="4E225306" w14:textId="77777777" w:rsidR="00FC792A" w:rsidRDefault="00FC792A" w:rsidP="00FC792A">
      <w:pPr>
        <w:pStyle w:val="Akapitzlist"/>
        <w:jc w:val="both"/>
        <w:rPr>
          <w:rFonts w:ascii="Times New Roman" w:hAnsi="Times New Roman"/>
        </w:rPr>
      </w:pPr>
    </w:p>
    <w:p w14:paraId="0E27B2F9" w14:textId="77777777" w:rsidR="00FC792A" w:rsidRDefault="00280DAF" w:rsidP="00FC792A">
      <w:pPr>
        <w:ind w:left="360"/>
        <w:jc w:val="center"/>
        <w:rPr>
          <w:rFonts w:ascii="Times New Roman" w:hAnsi="Times New Roman"/>
        </w:rPr>
      </w:pPr>
      <w:r w:rsidRPr="00E90C60">
        <w:rPr>
          <w:rFonts w:ascii="Times New Roman" w:hAnsi="Times New Roman"/>
          <w:b/>
          <w:bCs/>
        </w:rPr>
        <w:t>§</w:t>
      </w:r>
      <w:r w:rsidR="00FC792A">
        <w:rPr>
          <w:rFonts w:ascii="Times New Roman" w:hAnsi="Times New Roman"/>
          <w:b/>
          <w:bCs/>
        </w:rPr>
        <w:t>7</w:t>
      </w:r>
      <w:r w:rsidRPr="00E90C60">
        <w:rPr>
          <w:rFonts w:ascii="Times New Roman" w:hAnsi="Times New Roman"/>
          <w:b/>
          <w:bCs/>
        </w:rPr>
        <w:t xml:space="preserve"> Reklamacje</w:t>
      </w:r>
    </w:p>
    <w:p w14:paraId="00101332" w14:textId="0833E307" w:rsidR="00E74629" w:rsidRPr="00FC792A" w:rsidRDefault="00E74629" w:rsidP="00E90C6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C792A">
        <w:rPr>
          <w:rFonts w:ascii="Times New Roman" w:hAnsi="Times New Roman"/>
        </w:rPr>
        <w:t xml:space="preserve">Reklamacje dotyczące </w:t>
      </w:r>
      <w:r w:rsidR="00693E38">
        <w:rPr>
          <w:rFonts w:ascii="Times New Roman" w:hAnsi="Times New Roman"/>
        </w:rPr>
        <w:t>k</w:t>
      </w:r>
      <w:r w:rsidRPr="00FC792A">
        <w:rPr>
          <w:rFonts w:ascii="Times New Roman" w:hAnsi="Times New Roman"/>
        </w:rPr>
        <w:t xml:space="preserve">onkursu mogą być składane przez </w:t>
      </w:r>
      <w:r w:rsidR="00693E38">
        <w:rPr>
          <w:rFonts w:ascii="Times New Roman" w:hAnsi="Times New Roman"/>
        </w:rPr>
        <w:t>u</w:t>
      </w:r>
      <w:r w:rsidRPr="00FC792A">
        <w:rPr>
          <w:rFonts w:ascii="Times New Roman" w:hAnsi="Times New Roman"/>
        </w:rPr>
        <w:t>czestników do 14 dni licząc od</w:t>
      </w:r>
      <w:r w:rsidR="00693E38">
        <w:rPr>
          <w:rFonts w:ascii="Times New Roman" w:hAnsi="Times New Roman"/>
        </w:rPr>
        <w:t xml:space="preserve"> </w:t>
      </w:r>
      <w:r w:rsidRPr="00FC792A">
        <w:rPr>
          <w:rFonts w:ascii="Times New Roman" w:hAnsi="Times New Roman"/>
        </w:rPr>
        <w:t xml:space="preserve">ogłoszenia wyników Konkursu, w formie pisemnej, listem poleconym na adres </w:t>
      </w:r>
      <w:r w:rsidR="00693E38">
        <w:rPr>
          <w:rFonts w:ascii="Times New Roman" w:hAnsi="Times New Roman"/>
        </w:rPr>
        <w:t>o</w:t>
      </w:r>
      <w:r w:rsidRPr="00FC792A">
        <w:rPr>
          <w:rFonts w:ascii="Times New Roman" w:hAnsi="Times New Roman"/>
        </w:rPr>
        <w:t>rganizatora</w:t>
      </w:r>
      <w:r w:rsidR="004E546A" w:rsidRPr="004E546A">
        <w:rPr>
          <w:rFonts w:ascii="Times New Roman" w:hAnsi="Times New Roman"/>
        </w:rPr>
        <w:t xml:space="preserve"> </w:t>
      </w:r>
      <w:r w:rsidR="004E546A" w:rsidRPr="00FC792A">
        <w:rPr>
          <w:rFonts w:ascii="Times New Roman" w:hAnsi="Times New Roman"/>
        </w:rPr>
        <w:t xml:space="preserve">wskazany w § </w:t>
      </w:r>
      <w:r w:rsidR="004E546A">
        <w:rPr>
          <w:rFonts w:ascii="Times New Roman" w:hAnsi="Times New Roman"/>
        </w:rPr>
        <w:t>3</w:t>
      </w:r>
      <w:r w:rsidR="004E546A" w:rsidRPr="00FC792A">
        <w:rPr>
          <w:rFonts w:ascii="Times New Roman" w:hAnsi="Times New Roman"/>
        </w:rPr>
        <w:t xml:space="preserve"> ust. </w:t>
      </w:r>
      <w:r w:rsidR="004E546A">
        <w:rPr>
          <w:rFonts w:ascii="Times New Roman" w:hAnsi="Times New Roman"/>
        </w:rPr>
        <w:t>7</w:t>
      </w:r>
      <w:r w:rsidR="004E546A" w:rsidRPr="00FC792A">
        <w:rPr>
          <w:rFonts w:ascii="Times New Roman" w:hAnsi="Times New Roman"/>
        </w:rPr>
        <w:t xml:space="preserve"> </w:t>
      </w:r>
      <w:r w:rsidRPr="00FC792A">
        <w:rPr>
          <w:rFonts w:ascii="Times New Roman" w:hAnsi="Times New Roman"/>
        </w:rPr>
        <w:t xml:space="preserve"> lub za</w:t>
      </w:r>
      <w:r w:rsidR="00FC792A" w:rsidRPr="00FC792A">
        <w:rPr>
          <w:rFonts w:ascii="Times New Roman" w:hAnsi="Times New Roman"/>
        </w:rPr>
        <w:t xml:space="preserve"> </w:t>
      </w:r>
      <w:r w:rsidRPr="00FC792A">
        <w:rPr>
          <w:rFonts w:ascii="Times New Roman" w:hAnsi="Times New Roman"/>
        </w:rPr>
        <w:t xml:space="preserve">pośrednictwem wiadomości e-mail wysłanej na adres </w:t>
      </w:r>
      <w:r w:rsidR="00693E38">
        <w:rPr>
          <w:rFonts w:ascii="Times New Roman" w:hAnsi="Times New Roman"/>
        </w:rPr>
        <w:t>o</w:t>
      </w:r>
      <w:r w:rsidRPr="00FC792A">
        <w:rPr>
          <w:rFonts w:ascii="Times New Roman" w:hAnsi="Times New Roman"/>
        </w:rPr>
        <w:t>rganizatora, wskazany</w:t>
      </w:r>
      <w:r w:rsidR="00280DAF" w:rsidRPr="00FC792A">
        <w:rPr>
          <w:rFonts w:ascii="Times New Roman" w:hAnsi="Times New Roman"/>
        </w:rPr>
        <w:t xml:space="preserve"> </w:t>
      </w:r>
      <w:r w:rsidRPr="00FC792A">
        <w:rPr>
          <w:rFonts w:ascii="Times New Roman" w:hAnsi="Times New Roman"/>
        </w:rPr>
        <w:t xml:space="preserve">w § </w:t>
      </w:r>
      <w:r w:rsidR="00693E38">
        <w:rPr>
          <w:rFonts w:ascii="Times New Roman" w:hAnsi="Times New Roman"/>
        </w:rPr>
        <w:t>3</w:t>
      </w:r>
      <w:r w:rsidRPr="00FC792A">
        <w:rPr>
          <w:rFonts w:ascii="Times New Roman" w:hAnsi="Times New Roman"/>
        </w:rPr>
        <w:t xml:space="preserve"> ust. </w:t>
      </w:r>
      <w:r w:rsidR="00693E38">
        <w:rPr>
          <w:rFonts w:ascii="Times New Roman" w:hAnsi="Times New Roman"/>
        </w:rPr>
        <w:t>6</w:t>
      </w:r>
      <w:r w:rsidRPr="00FC792A">
        <w:rPr>
          <w:rFonts w:ascii="Times New Roman" w:hAnsi="Times New Roman"/>
        </w:rPr>
        <w:t xml:space="preserve"> </w:t>
      </w:r>
      <w:r w:rsidR="00693E38">
        <w:rPr>
          <w:rFonts w:ascii="Times New Roman" w:hAnsi="Times New Roman"/>
        </w:rPr>
        <w:t>r</w:t>
      </w:r>
      <w:r w:rsidRPr="00FC792A">
        <w:rPr>
          <w:rFonts w:ascii="Times New Roman" w:hAnsi="Times New Roman"/>
        </w:rPr>
        <w:t>egulaminu.</w:t>
      </w:r>
    </w:p>
    <w:p w14:paraId="0A9A83E8" w14:textId="118B4076" w:rsidR="00E74629" w:rsidRPr="00FC792A" w:rsidRDefault="00E74629" w:rsidP="00E90C60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FC792A">
        <w:rPr>
          <w:rFonts w:ascii="Times New Roman" w:hAnsi="Times New Roman"/>
        </w:rPr>
        <w:t xml:space="preserve">Reklamacje winny wskazywać dane </w:t>
      </w:r>
      <w:r w:rsidR="00693E38">
        <w:rPr>
          <w:rFonts w:ascii="Times New Roman" w:hAnsi="Times New Roman"/>
        </w:rPr>
        <w:t>u</w:t>
      </w:r>
      <w:r w:rsidRPr="00FC792A">
        <w:rPr>
          <w:rFonts w:ascii="Times New Roman" w:hAnsi="Times New Roman"/>
        </w:rPr>
        <w:t>czestnika wnoszącego reklamację (imię, nazwisko, adres</w:t>
      </w:r>
      <w:r w:rsidR="00FC792A">
        <w:rPr>
          <w:rFonts w:ascii="Times New Roman" w:hAnsi="Times New Roman"/>
        </w:rPr>
        <w:t xml:space="preserve"> </w:t>
      </w:r>
      <w:r w:rsidRPr="00FC792A">
        <w:rPr>
          <w:rFonts w:ascii="Times New Roman" w:hAnsi="Times New Roman"/>
        </w:rPr>
        <w:t>e-mail, adres korespondencyjny) oraz wskazanie jej przyczyn.</w:t>
      </w:r>
    </w:p>
    <w:p w14:paraId="7C5ACF7A" w14:textId="02BA4FCB" w:rsidR="00E74629" w:rsidRDefault="00E7462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C792A">
        <w:rPr>
          <w:rFonts w:ascii="Times New Roman" w:hAnsi="Times New Roman"/>
        </w:rPr>
        <w:lastRenderedPageBreak/>
        <w:t>Skutecznie złożone reklamacje będą rozpatrywane w terminie 14 dni od daty otrzymania reklamacji,</w:t>
      </w:r>
      <w:r w:rsidR="00FC792A" w:rsidRPr="00FC792A">
        <w:rPr>
          <w:rFonts w:ascii="Times New Roman" w:hAnsi="Times New Roman"/>
        </w:rPr>
        <w:t xml:space="preserve"> </w:t>
      </w:r>
      <w:r w:rsidRPr="00FC792A">
        <w:rPr>
          <w:rFonts w:ascii="Times New Roman" w:hAnsi="Times New Roman"/>
        </w:rPr>
        <w:t xml:space="preserve">a zgłaszający reklamację </w:t>
      </w:r>
      <w:r w:rsidR="00693E38">
        <w:rPr>
          <w:rFonts w:ascii="Times New Roman" w:hAnsi="Times New Roman"/>
        </w:rPr>
        <w:t>u</w:t>
      </w:r>
      <w:r w:rsidRPr="00FC792A">
        <w:rPr>
          <w:rFonts w:ascii="Times New Roman" w:hAnsi="Times New Roman"/>
        </w:rPr>
        <w:t>czestnik zostanie powiadomiony o sposobie</w:t>
      </w:r>
      <w:r w:rsidR="0047701B">
        <w:rPr>
          <w:rFonts w:ascii="Times New Roman" w:hAnsi="Times New Roman"/>
        </w:rPr>
        <w:t xml:space="preserve"> </w:t>
      </w:r>
      <w:r w:rsidRPr="00FC792A">
        <w:rPr>
          <w:rFonts w:ascii="Times New Roman" w:hAnsi="Times New Roman"/>
        </w:rPr>
        <w:t>rozpatrzenia reklamacji (w</w:t>
      </w:r>
      <w:r w:rsidR="00FC792A" w:rsidRPr="00FC792A">
        <w:rPr>
          <w:rFonts w:ascii="Times New Roman" w:hAnsi="Times New Roman"/>
        </w:rPr>
        <w:t xml:space="preserve"> </w:t>
      </w:r>
      <w:r w:rsidRPr="00FC792A">
        <w:rPr>
          <w:rFonts w:ascii="Times New Roman" w:hAnsi="Times New Roman"/>
        </w:rPr>
        <w:t>zależności od drogi jaką złożył reklamację) listem poleconym lub za pośrednictwem wiadomości</w:t>
      </w:r>
      <w:r w:rsidR="00FC792A" w:rsidRPr="00FC792A">
        <w:rPr>
          <w:rFonts w:ascii="Times New Roman" w:hAnsi="Times New Roman"/>
        </w:rPr>
        <w:t xml:space="preserve"> </w:t>
      </w:r>
      <w:r w:rsidRPr="00FC792A">
        <w:rPr>
          <w:rFonts w:ascii="Times New Roman" w:hAnsi="Times New Roman"/>
        </w:rPr>
        <w:t xml:space="preserve">e-mail. Reklamacje rozpatruje w imieniu </w:t>
      </w:r>
      <w:r w:rsidR="00693E38">
        <w:rPr>
          <w:rFonts w:ascii="Times New Roman" w:hAnsi="Times New Roman"/>
        </w:rPr>
        <w:t>o</w:t>
      </w:r>
      <w:r w:rsidRPr="00FC792A">
        <w:rPr>
          <w:rFonts w:ascii="Times New Roman" w:hAnsi="Times New Roman"/>
        </w:rPr>
        <w:t>rganizator</w:t>
      </w:r>
      <w:r w:rsidR="00791ED1">
        <w:rPr>
          <w:rFonts w:ascii="Times New Roman" w:hAnsi="Times New Roman"/>
        </w:rPr>
        <w:t>a</w:t>
      </w:r>
      <w:r w:rsidRPr="00FC792A">
        <w:rPr>
          <w:rFonts w:ascii="Times New Roman" w:hAnsi="Times New Roman"/>
        </w:rPr>
        <w:t xml:space="preserve"> Komisja.</w:t>
      </w:r>
    </w:p>
    <w:p w14:paraId="727A423F" w14:textId="77777777" w:rsidR="004601ED" w:rsidRPr="00FC792A" w:rsidRDefault="004601ED" w:rsidP="004601ED">
      <w:pPr>
        <w:pStyle w:val="Akapitzlist"/>
        <w:spacing w:line="276" w:lineRule="auto"/>
        <w:ind w:left="643"/>
        <w:jc w:val="both"/>
        <w:rPr>
          <w:rFonts w:ascii="Times New Roman" w:hAnsi="Times New Roman"/>
        </w:rPr>
      </w:pPr>
    </w:p>
    <w:p w14:paraId="678ACFD6" w14:textId="77777777" w:rsidR="004D453A" w:rsidRDefault="004D453A" w:rsidP="003C0C41">
      <w:pPr>
        <w:rPr>
          <w:rFonts w:ascii="Times New Roman" w:hAnsi="Times New Roman"/>
          <w:b/>
          <w:bCs/>
        </w:rPr>
      </w:pPr>
    </w:p>
    <w:p w14:paraId="29793751" w14:textId="7875093B" w:rsidR="002E7790" w:rsidRDefault="002E7790" w:rsidP="002E779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 w:rsidR="00FC792A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Postanowienia ogólne</w:t>
      </w:r>
    </w:p>
    <w:p w14:paraId="2A4BF2B9" w14:textId="77777777" w:rsidR="002E7790" w:rsidRDefault="002E7790" w:rsidP="002E779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 regulamin jest jedynym i wyłącznym dokumentem określającym zasady i warunki prowadzenia konkursu. </w:t>
      </w:r>
    </w:p>
    <w:p w14:paraId="3EAB63F2" w14:textId="4FCEB7FD" w:rsidR="002E7790" w:rsidRDefault="002E7790" w:rsidP="002E779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nie ponos</w:t>
      </w:r>
      <w:r w:rsidR="00791ED1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odpowiedzialności za opóźnione zgłoszenia do konkursu powstałe bez winy organizatora.</w:t>
      </w:r>
    </w:p>
    <w:p w14:paraId="5026125B" w14:textId="70783FE4" w:rsidR="002E7790" w:rsidRDefault="002E7790" w:rsidP="002E779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uzasadnionych przypadkach organizator</w:t>
      </w:r>
      <w:r w:rsidR="0079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zastrzega sobie prawo zmian w regulaminie. </w:t>
      </w:r>
    </w:p>
    <w:p w14:paraId="5F9B05EC" w14:textId="6B08B292" w:rsidR="002E7790" w:rsidRDefault="002E7790" w:rsidP="002E779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nie ponos</w:t>
      </w:r>
      <w:r w:rsidR="00791ED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odpowiedzialności za naruszenie praw autorskich osób trzecich przez autora pracy zgłoszonej do konkursu. </w:t>
      </w:r>
    </w:p>
    <w:p w14:paraId="1909875F" w14:textId="013F7E59" w:rsidR="00E74629" w:rsidRPr="00E90C60" w:rsidRDefault="00E74629" w:rsidP="00E7462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E74629">
        <w:rPr>
          <w:rFonts w:ascii="Times New Roman" w:hAnsi="Times New Roman"/>
        </w:rPr>
        <w:t>Organizator nie ponos</w:t>
      </w:r>
      <w:r w:rsidR="00791ED1">
        <w:rPr>
          <w:rFonts w:ascii="Times New Roman" w:hAnsi="Times New Roman"/>
        </w:rPr>
        <w:t>i</w:t>
      </w:r>
      <w:r w:rsidRPr="00E74629">
        <w:rPr>
          <w:rFonts w:ascii="Times New Roman" w:hAnsi="Times New Roman"/>
        </w:rPr>
        <w:t xml:space="preserve"> odpowiedzialności za działania osób trzecich</w:t>
      </w:r>
      <w:r>
        <w:rPr>
          <w:rFonts w:ascii="Times New Roman" w:hAnsi="Times New Roman"/>
        </w:rPr>
        <w:t xml:space="preserve"> </w:t>
      </w:r>
      <w:r w:rsidRPr="00E90C60">
        <w:rPr>
          <w:rFonts w:ascii="Times New Roman" w:hAnsi="Times New Roman"/>
        </w:rPr>
        <w:t>związanych z organizacją konkursu oraz za szkody spowodowane podaniem błędnych</w:t>
      </w:r>
      <w:r>
        <w:rPr>
          <w:rFonts w:ascii="Times New Roman" w:hAnsi="Times New Roman"/>
        </w:rPr>
        <w:t xml:space="preserve"> </w:t>
      </w:r>
      <w:r w:rsidRPr="00E90C60">
        <w:rPr>
          <w:rFonts w:ascii="Times New Roman" w:hAnsi="Times New Roman"/>
        </w:rPr>
        <w:t>lub nieaktualnych danych przez uczestników</w:t>
      </w:r>
      <w:r>
        <w:rPr>
          <w:rFonts w:ascii="Times New Roman" w:hAnsi="Times New Roman"/>
        </w:rPr>
        <w:t>.</w:t>
      </w:r>
    </w:p>
    <w:p w14:paraId="593F18E8" w14:textId="3F49EA63" w:rsidR="002E7790" w:rsidRDefault="002E7790" w:rsidP="002E7790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/>
        </w:rPr>
        <w:t>Ewentualne spory między organizator</w:t>
      </w:r>
      <w:r w:rsidR="00791ED1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a uczestnikiem konkursu zostaną rozstrzygnięte polubownie.</w:t>
      </w:r>
    </w:p>
    <w:p w14:paraId="5F5DB86E" w14:textId="7E058531" w:rsidR="002E7790" w:rsidRDefault="002E7790" w:rsidP="002E7790">
      <w:pPr>
        <w:jc w:val="both"/>
        <w:rPr>
          <w:rFonts w:ascii="Times New Roman" w:hAnsi="Times New Roman"/>
        </w:rPr>
      </w:pPr>
    </w:p>
    <w:p w14:paraId="464E941C" w14:textId="77777777" w:rsidR="002E7790" w:rsidRPr="002E7790" w:rsidRDefault="002E7790" w:rsidP="002E7790">
      <w:pPr>
        <w:jc w:val="both"/>
        <w:rPr>
          <w:rFonts w:ascii="Times New Roman" w:hAnsi="Times New Roman"/>
        </w:rPr>
      </w:pPr>
    </w:p>
    <w:p w14:paraId="454F0A95" w14:textId="77777777" w:rsidR="002E7790" w:rsidRPr="002E7790" w:rsidRDefault="002E7790" w:rsidP="002E7790">
      <w:pPr>
        <w:rPr>
          <w:rFonts w:ascii="Times New Roman" w:hAnsi="Times New Roman"/>
        </w:rPr>
      </w:pPr>
    </w:p>
    <w:p w14:paraId="1D44BC3D" w14:textId="77777777" w:rsidR="002E7790" w:rsidRPr="002E7790" w:rsidRDefault="002E7790" w:rsidP="002E7790">
      <w:pPr>
        <w:jc w:val="both"/>
        <w:rPr>
          <w:rFonts w:ascii="Times New Roman" w:hAnsi="Times New Roman"/>
        </w:rPr>
      </w:pPr>
    </w:p>
    <w:p w14:paraId="1AF54574" w14:textId="77777777" w:rsidR="00B256F8" w:rsidRPr="00B256F8" w:rsidRDefault="00B256F8" w:rsidP="00B256F8">
      <w:pPr>
        <w:jc w:val="both"/>
        <w:rPr>
          <w:rFonts w:ascii="Times New Roman" w:hAnsi="Times New Roman"/>
        </w:rPr>
      </w:pPr>
    </w:p>
    <w:p w14:paraId="1EA57385" w14:textId="18D304EA" w:rsidR="00B256F8" w:rsidRPr="00B256F8" w:rsidRDefault="00B256F8" w:rsidP="00B256F8">
      <w:pPr>
        <w:pStyle w:val="Akapitzlist"/>
        <w:rPr>
          <w:rFonts w:ascii="Times New Roman" w:hAnsi="Times New Roman"/>
        </w:rPr>
      </w:pPr>
    </w:p>
    <w:p w14:paraId="1A4FE6C0" w14:textId="77777777" w:rsidR="00B256F8" w:rsidRDefault="00B256F8"/>
    <w:sectPr w:rsidR="00B256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0900" w14:textId="77777777" w:rsidR="00C24AE1" w:rsidRDefault="00C24AE1" w:rsidP="008E44F1">
      <w:pPr>
        <w:spacing w:after="0" w:line="240" w:lineRule="auto"/>
      </w:pPr>
      <w:r>
        <w:separator/>
      </w:r>
    </w:p>
  </w:endnote>
  <w:endnote w:type="continuationSeparator" w:id="0">
    <w:p w14:paraId="0DD406BB" w14:textId="77777777" w:rsidR="00C24AE1" w:rsidRDefault="00C24AE1" w:rsidP="008E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364443"/>
      <w:docPartObj>
        <w:docPartGallery w:val="Page Numbers (Bottom of Page)"/>
        <w:docPartUnique/>
      </w:docPartObj>
    </w:sdtPr>
    <w:sdtContent>
      <w:p w14:paraId="5CE151DD" w14:textId="04301872" w:rsidR="008E44F1" w:rsidRDefault="008E44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4E">
          <w:rPr>
            <w:noProof/>
          </w:rPr>
          <w:t>3</w:t>
        </w:r>
        <w:r>
          <w:fldChar w:fldCharType="end"/>
        </w:r>
      </w:p>
    </w:sdtContent>
  </w:sdt>
  <w:p w14:paraId="47D2846D" w14:textId="77777777" w:rsidR="008E44F1" w:rsidRDefault="008E4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AD14" w14:textId="77777777" w:rsidR="00C24AE1" w:rsidRDefault="00C24AE1" w:rsidP="008E44F1">
      <w:pPr>
        <w:spacing w:after="0" w:line="240" w:lineRule="auto"/>
      </w:pPr>
      <w:r>
        <w:separator/>
      </w:r>
    </w:p>
  </w:footnote>
  <w:footnote w:type="continuationSeparator" w:id="0">
    <w:p w14:paraId="17338A96" w14:textId="77777777" w:rsidR="00C24AE1" w:rsidRDefault="00C24AE1" w:rsidP="008E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FD4"/>
    <w:multiLevelType w:val="multilevel"/>
    <w:tmpl w:val="E828D4A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708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0A6CE6"/>
    <w:multiLevelType w:val="hybridMultilevel"/>
    <w:tmpl w:val="E6968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7049"/>
    <w:multiLevelType w:val="multilevel"/>
    <w:tmpl w:val="E3E44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4C2"/>
    <w:multiLevelType w:val="multilevel"/>
    <w:tmpl w:val="E828D4A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708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C8B032A"/>
    <w:multiLevelType w:val="multilevel"/>
    <w:tmpl w:val="462EB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D299D"/>
    <w:multiLevelType w:val="multilevel"/>
    <w:tmpl w:val="DD78F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729C5"/>
    <w:multiLevelType w:val="multilevel"/>
    <w:tmpl w:val="307087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92CE8"/>
    <w:multiLevelType w:val="multilevel"/>
    <w:tmpl w:val="739A53A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0D007F"/>
    <w:multiLevelType w:val="multilevel"/>
    <w:tmpl w:val="831EB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265D6"/>
    <w:multiLevelType w:val="multilevel"/>
    <w:tmpl w:val="40B8527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50314E"/>
    <w:multiLevelType w:val="multilevel"/>
    <w:tmpl w:val="BB4831E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-43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0A7A69"/>
    <w:multiLevelType w:val="hybridMultilevel"/>
    <w:tmpl w:val="9636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648EA"/>
    <w:multiLevelType w:val="multilevel"/>
    <w:tmpl w:val="DD78F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54BC4"/>
    <w:multiLevelType w:val="multilevel"/>
    <w:tmpl w:val="EB12C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47724">
    <w:abstractNumId w:val="8"/>
  </w:num>
  <w:num w:numId="2" w16cid:durableId="2064132965">
    <w:abstractNumId w:val="9"/>
  </w:num>
  <w:num w:numId="3" w16cid:durableId="2108765346">
    <w:abstractNumId w:val="2"/>
  </w:num>
  <w:num w:numId="4" w16cid:durableId="720518819">
    <w:abstractNumId w:val="6"/>
  </w:num>
  <w:num w:numId="5" w16cid:durableId="2079135886">
    <w:abstractNumId w:val="13"/>
  </w:num>
  <w:num w:numId="6" w16cid:durableId="1243756257">
    <w:abstractNumId w:val="12"/>
  </w:num>
  <w:num w:numId="7" w16cid:durableId="1374959490">
    <w:abstractNumId w:val="4"/>
  </w:num>
  <w:num w:numId="8" w16cid:durableId="1356081232">
    <w:abstractNumId w:val="10"/>
  </w:num>
  <w:num w:numId="9" w16cid:durableId="1270622329">
    <w:abstractNumId w:val="11"/>
  </w:num>
  <w:num w:numId="10" w16cid:durableId="273750613">
    <w:abstractNumId w:val="5"/>
  </w:num>
  <w:num w:numId="11" w16cid:durableId="231887951">
    <w:abstractNumId w:val="7"/>
  </w:num>
  <w:num w:numId="12" w16cid:durableId="1262643841">
    <w:abstractNumId w:val="0"/>
  </w:num>
  <w:num w:numId="13" w16cid:durableId="203295068">
    <w:abstractNumId w:val="3"/>
  </w:num>
  <w:num w:numId="14" w16cid:durableId="190363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F8"/>
    <w:rsid w:val="0006324A"/>
    <w:rsid w:val="00072013"/>
    <w:rsid w:val="000A1D83"/>
    <w:rsid w:val="001E2D3F"/>
    <w:rsid w:val="001F385B"/>
    <w:rsid w:val="00254EA1"/>
    <w:rsid w:val="00280DAF"/>
    <w:rsid w:val="00297D98"/>
    <w:rsid w:val="002E7790"/>
    <w:rsid w:val="00306277"/>
    <w:rsid w:val="003A20F2"/>
    <w:rsid w:val="003C0C41"/>
    <w:rsid w:val="004409FD"/>
    <w:rsid w:val="004601ED"/>
    <w:rsid w:val="0047701B"/>
    <w:rsid w:val="004D453A"/>
    <w:rsid w:val="004E546A"/>
    <w:rsid w:val="005704AD"/>
    <w:rsid w:val="005B3D7A"/>
    <w:rsid w:val="005E2C56"/>
    <w:rsid w:val="0063348E"/>
    <w:rsid w:val="0063406E"/>
    <w:rsid w:val="00693E38"/>
    <w:rsid w:val="00695DC2"/>
    <w:rsid w:val="00751239"/>
    <w:rsid w:val="00791ED1"/>
    <w:rsid w:val="007B2EAC"/>
    <w:rsid w:val="007E53BB"/>
    <w:rsid w:val="00855E24"/>
    <w:rsid w:val="00864512"/>
    <w:rsid w:val="008E44F1"/>
    <w:rsid w:val="00943282"/>
    <w:rsid w:val="009A627E"/>
    <w:rsid w:val="009B5A6E"/>
    <w:rsid w:val="00A66B63"/>
    <w:rsid w:val="00A92DCF"/>
    <w:rsid w:val="00AE62CC"/>
    <w:rsid w:val="00B11494"/>
    <w:rsid w:val="00B256F8"/>
    <w:rsid w:val="00B46AA1"/>
    <w:rsid w:val="00B85196"/>
    <w:rsid w:val="00B95D6B"/>
    <w:rsid w:val="00BF3B86"/>
    <w:rsid w:val="00C24AE1"/>
    <w:rsid w:val="00C424EB"/>
    <w:rsid w:val="00C75A4E"/>
    <w:rsid w:val="00CB736C"/>
    <w:rsid w:val="00D10925"/>
    <w:rsid w:val="00D200EF"/>
    <w:rsid w:val="00D35F90"/>
    <w:rsid w:val="00D44660"/>
    <w:rsid w:val="00D905FD"/>
    <w:rsid w:val="00DB4B42"/>
    <w:rsid w:val="00E078FB"/>
    <w:rsid w:val="00E56152"/>
    <w:rsid w:val="00E74629"/>
    <w:rsid w:val="00E90C60"/>
    <w:rsid w:val="00EE5AF7"/>
    <w:rsid w:val="00F4030B"/>
    <w:rsid w:val="00F7413B"/>
    <w:rsid w:val="00FA49BF"/>
    <w:rsid w:val="00FC3823"/>
    <w:rsid w:val="00F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B047"/>
  <w15:docId w15:val="{463147C0-7292-45D6-89AB-FEF2B99B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56F8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B256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56F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56F8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56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6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7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925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925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F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B86"/>
  </w:style>
  <w:style w:type="paragraph" w:styleId="Stopka">
    <w:name w:val="footer"/>
    <w:basedOn w:val="Normalny"/>
    <w:link w:val="StopkaZnak"/>
    <w:uiPriority w:val="99"/>
    <w:unhideWhenUsed/>
    <w:rsid w:val="008E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4F1"/>
  </w:style>
  <w:style w:type="paragraph" w:styleId="Poprawka">
    <w:name w:val="Revision"/>
    <w:hidden/>
    <w:uiPriority w:val="99"/>
    <w:semiHidden/>
    <w:rsid w:val="00C75A4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5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tanska.gerontologia@spartan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artanska.gerontologia@spart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Ćwiklińska</dc:creator>
  <cp:keywords/>
  <dc:description/>
  <cp:lastModifiedBy>Klaudia Watros</cp:lastModifiedBy>
  <cp:revision>2</cp:revision>
  <dcterms:created xsi:type="dcterms:W3CDTF">2023-09-07T11:56:00Z</dcterms:created>
  <dcterms:modified xsi:type="dcterms:W3CDTF">2023-09-07T11:56:00Z</dcterms:modified>
</cp:coreProperties>
</file>